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FA" w:rsidRPr="00EA4D21" w:rsidRDefault="00EA4D21" w:rsidP="00EA4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D21">
        <w:rPr>
          <w:rFonts w:ascii="Times New Roman" w:hAnsi="Times New Roman" w:cs="Times New Roman"/>
          <w:b/>
          <w:sz w:val="24"/>
          <w:szCs w:val="24"/>
        </w:rPr>
        <w:t>Программа профессионального обучения «Сестра-хозяйка»</w:t>
      </w:r>
    </w:p>
    <w:p w:rsidR="00EA4D21" w:rsidRPr="00EA4D21" w:rsidRDefault="00EA4D21" w:rsidP="00EA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срок освоения программы:</w:t>
      </w:r>
      <w:r w:rsidRPr="00EA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288 часов</w:t>
      </w:r>
    </w:p>
    <w:p w:rsidR="00EA4D21" w:rsidRPr="00EA4D21" w:rsidRDefault="00EA4D21" w:rsidP="00EA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EA4D2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очно-заочная</w:t>
      </w:r>
    </w:p>
    <w:p w:rsidR="00EA4D21" w:rsidRPr="00EA4D21" w:rsidRDefault="00EA4D21" w:rsidP="00EA4D21">
      <w:pPr>
        <w:spacing w:after="0" w:line="240" w:lineRule="auto"/>
        <w:jc w:val="both"/>
      </w:pPr>
      <w:r w:rsidRPr="00EA4D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предусматривает обучение лиц различного возраста, ранее не имевших данной профессии, а также лиц, работающих по должности</w:t>
      </w:r>
      <w:r w:rsidRPr="00EA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«Сестра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хозяйка»</w:t>
      </w:r>
    </w:p>
    <w:p w:rsidR="00EA4D21" w:rsidRPr="00EA4D21" w:rsidRDefault="00EA4D21" w:rsidP="00EA4D2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EA4D21">
        <w:t>Должностные обязанности. Руководит работой санитарок и уборщиц по содержанию в чистоте и порядке помещений медицинской организации (подразделения), обеспечивает обслуживаемое подразделение хозяйственным инвентарем, спецодеждой, предметами гигиены, канцелярскими принадлежностями, моющими средствами, постельным и нательным бельем для больных. Производит смену халатов, полотенец работникам медицинской организации. Составляет заявки на ремонт помещений, оборудования, инвентаря и контролирует его проведение. Обеспечивает блоки питания (буфет, столовая) оборудованием, посудой и следит за правильной их маркировкой и использованием. Ведет учетно-отчетную документацию.</w:t>
      </w:r>
      <w:bookmarkStart w:id="0" w:name="l1143"/>
      <w:bookmarkStart w:id="1" w:name="l1144"/>
      <w:bookmarkStart w:id="2" w:name="l1145"/>
      <w:bookmarkEnd w:id="0"/>
      <w:bookmarkEnd w:id="1"/>
      <w:bookmarkEnd w:id="2"/>
    </w:p>
    <w:p w:rsidR="00EA4D21" w:rsidRPr="00EA4D21" w:rsidRDefault="00EA4D21" w:rsidP="00EA4D2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EA4D21">
        <w:t>Должен знать: сроки годности используемого в медицинской организации (подразделении) белья и инвентаря; методы санитарной обработки инвентаря; условия эксплуатации и хранения инвентаря; формы учетно-отчетной документации и правила их заполнения; правила соблюдения санитарно-гигиенического режима в медицинской организации (подразделении); правила внутреннего трудового распорядка; правила по охране труда и пожарной безопасности.</w:t>
      </w:r>
      <w:bookmarkStart w:id="3" w:name="l1146"/>
      <w:bookmarkStart w:id="4" w:name="l1147"/>
      <w:bookmarkEnd w:id="3"/>
      <w:bookmarkEnd w:id="4"/>
    </w:p>
    <w:p w:rsidR="00EA4D21" w:rsidRPr="00EA4D21" w:rsidRDefault="00EA4D21" w:rsidP="00EA4D2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EA4D21">
        <w:t>Требования к квалификации. Среднее (полное) общее образование и дополнительная подготовка по направлению профессиональной деятельности без предъявления требований к стажу работы.</w:t>
      </w:r>
    </w:p>
    <w:p w:rsidR="00EA4D21" w:rsidRPr="00EA4D21" w:rsidRDefault="00EA4D21" w:rsidP="00EA4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EA4D21" w:rsidRPr="00EA4D21" w:rsidRDefault="00EA4D21" w:rsidP="00EA4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D21">
        <w:rPr>
          <w:rFonts w:ascii="Times New Roman" w:hAnsi="Times New Roman" w:cs="Times New Roman"/>
          <w:b/>
          <w:sz w:val="24"/>
          <w:szCs w:val="24"/>
        </w:rPr>
        <w:t>Модуль 1:</w:t>
      </w:r>
      <w:r w:rsidRPr="00EA4D21">
        <w:rPr>
          <w:rFonts w:ascii="Times New Roman" w:hAnsi="Times New Roman" w:cs="Times New Roman"/>
          <w:sz w:val="24"/>
          <w:szCs w:val="24"/>
        </w:rPr>
        <w:t xml:space="preserve"> </w:t>
      </w:r>
      <w:r w:rsidRPr="00EA4D21"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</w:p>
    <w:p w:rsidR="00EA4D21" w:rsidRPr="00EA4D21" w:rsidRDefault="00EA4D21" w:rsidP="00EA4D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D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Требования, предъявляемые к младшему медицинскому персоналу. </w:t>
      </w:r>
      <w:r w:rsidRPr="00EA4D21">
        <w:rPr>
          <w:rFonts w:ascii="Times New Roman" w:hAnsi="Times New Roman" w:cs="Times New Roman"/>
          <w:sz w:val="24"/>
          <w:szCs w:val="24"/>
        </w:rPr>
        <w:t>Трудовое законодательство, регламентирующее деятельность младшей медицинской сестры по уходу за больными.</w:t>
      </w:r>
    </w:p>
    <w:p w:rsidR="00EA4D21" w:rsidRPr="00EA4D21" w:rsidRDefault="00EA4D21" w:rsidP="00EA4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2:</w:t>
      </w:r>
      <w:r w:rsidRPr="00EA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Психологические аспекты профессиональной деятельности младшего медицинского персонала</w:t>
      </w:r>
    </w:p>
    <w:p w:rsidR="00EA4D21" w:rsidRPr="00EA4D21" w:rsidRDefault="00EA4D21" w:rsidP="00EA4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3: Организация профессиональной деятельности</w:t>
      </w:r>
    </w:p>
    <w:p w:rsidR="00EA4D21" w:rsidRPr="00EA4D21" w:rsidRDefault="00EA4D21" w:rsidP="00EA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21">
        <w:rPr>
          <w:rFonts w:ascii="Times New Roman" w:hAnsi="Times New Roman" w:cs="Times New Roman"/>
          <w:sz w:val="24"/>
          <w:szCs w:val="24"/>
        </w:rPr>
        <w:t>Основы и санитарии и гигиены. Правила инфекционной безопасности при выполнении трудовых действий. Структура ЛПУ. Лечебно-охранительный режим.</w:t>
      </w:r>
      <w:r w:rsidRPr="00EA4D21">
        <w:t xml:space="preserve"> </w:t>
      </w:r>
      <w:r w:rsidRPr="00EA4D21">
        <w:rPr>
          <w:rFonts w:ascii="Times New Roman" w:hAnsi="Times New Roman" w:cs="Times New Roman"/>
          <w:sz w:val="24"/>
          <w:szCs w:val="24"/>
        </w:rPr>
        <w:t>Санитарно-противоэпидемической  режим ЛПУ. Хозяйственная деятельность в подразделении медицинской организации. Обеспечение учета и сохранности материально-технических ценностей отделения</w:t>
      </w:r>
      <w:r w:rsidRPr="00EA4D21">
        <w:rPr>
          <w:rFonts w:ascii="Times New Roman" w:hAnsi="Times New Roman" w:cs="Times New Roman"/>
          <w:sz w:val="24"/>
          <w:szCs w:val="24"/>
        </w:rPr>
        <w:t>.</w:t>
      </w:r>
    </w:p>
    <w:p w:rsidR="00EA4D21" w:rsidRPr="00EA4D21" w:rsidRDefault="00EA4D21" w:rsidP="00EA4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4:</w:t>
      </w:r>
      <w:r w:rsidRPr="00EA4D21">
        <w:rPr>
          <w:b/>
        </w:rPr>
        <w:t xml:space="preserve"> </w:t>
      </w:r>
      <w:r w:rsidRPr="00EA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 приемы оказания первой медицинской помощи при угрожающих жизни состояниях</w:t>
      </w:r>
    </w:p>
    <w:p w:rsidR="00EA4D21" w:rsidRPr="00EA4D21" w:rsidRDefault="00EA4D21" w:rsidP="00EA4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предусматривает изучение теоритического материала и отработку практических навыков слушателей.  Программа может полностью или частично реализовываться в форме стажировки. Для закрепления полученных знаний предусмотрена самостоятельная работа. </w:t>
      </w:r>
    </w:p>
    <w:p w:rsidR="00EA4D21" w:rsidRPr="00EA4D21" w:rsidRDefault="00EA4D21" w:rsidP="00EA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21">
        <w:rPr>
          <w:rFonts w:ascii="Times New Roman" w:hAnsi="Times New Roman" w:cs="Times New Roman"/>
          <w:sz w:val="24"/>
          <w:szCs w:val="24"/>
        </w:rPr>
        <w:t xml:space="preserve">Обучение завершается итоговой аттестацией в форме квалификационного экзамена и выявляет уровень теоретической и практической подготовки обучающегося. Экзамен состоит из двух этапов и включает в себя проверку практических навыков  и  тестирование. Обучающимся, освоившим Программу и успешно прошедшим итоговую аттестацию выдается свидетельство о </w:t>
      </w:r>
      <w:r w:rsidRPr="00EA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должности служащего «Младшая медицинская сестра по уходу за больными, 3 разряда»</w:t>
      </w:r>
    </w:p>
    <w:p w:rsidR="00EA4D21" w:rsidRPr="00EA4D21" w:rsidRDefault="00EA4D21" w:rsidP="00EA4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A4D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Программа разработана на основании:</w:t>
      </w:r>
    </w:p>
    <w:p w:rsidR="00EA4D21" w:rsidRPr="00EA4D21" w:rsidRDefault="00EA4D21" w:rsidP="00EA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Приказа Министерства здравоохранения и социального развития РФ от 23 июля 2010 г. N 541н "Об утверждении Единого квалификационного справочника должностей </w:t>
      </w:r>
      <w:r w:rsidRPr="00EA4D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EA4D21" w:rsidRPr="00EA4D21" w:rsidRDefault="00EA4D21" w:rsidP="00EA4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21">
        <w:rPr>
          <w:rFonts w:ascii="Times New Roman" w:hAnsi="Times New Roman" w:cs="Times New Roman"/>
          <w:sz w:val="24"/>
          <w:szCs w:val="24"/>
        </w:rPr>
        <w:t>- Приказа Министерства труда и социальной защиты Российской Федерации  № 2н от 12.01.2016г. «Об утверждении профессионального стандарта «Младший медицинский персонал»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:rsidR="00EA4D21" w:rsidRPr="00EA4D21" w:rsidRDefault="00EA4D21" w:rsidP="00EA4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D21" w:rsidRPr="00EA4D21" w:rsidRDefault="00EA4D21" w:rsidP="00EA4D21">
      <w:pPr>
        <w:spacing w:after="0" w:line="240" w:lineRule="auto"/>
      </w:pPr>
    </w:p>
    <w:sectPr w:rsidR="00EA4D21" w:rsidRPr="00EA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21"/>
    <w:rsid w:val="00060E51"/>
    <w:rsid w:val="00D12CC1"/>
    <w:rsid w:val="00E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EA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EA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Шуенкова Анна Константиновна</dc:creator>
  <cp:lastModifiedBy>Шуенкова Анна Константиновна</cp:lastModifiedBy>
  <cp:revision>1</cp:revision>
  <dcterms:created xsi:type="dcterms:W3CDTF">2021-09-20T11:10:00Z</dcterms:created>
  <dcterms:modified xsi:type="dcterms:W3CDTF">2021-09-20T11:25:00Z</dcterms:modified>
</cp:coreProperties>
</file>