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B5" w:rsidRDefault="00EA0B68" w:rsidP="00242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повышения квалификации </w:t>
      </w:r>
      <w:r w:rsidR="00517D6B"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56B5"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F5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F5F60"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естринское дело в стоматологии</w:t>
      </w:r>
      <w:r w:rsidR="000456B5"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19B6" w:rsidRDefault="00775DD7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144 часа</w:t>
      </w:r>
      <w:r w:rsidR="0050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5DD7" w:rsidRDefault="00806826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="005019B6" w:rsidRPr="00501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очно-заочная</w:t>
      </w:r>
    </w:p>
    <w:p w:rsidR="00242885" w:rsidRPr="000456B5" w:rsidRDefault="00FF5F60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9187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медицинских сестер, работающих в стоматологических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891878">
        <w:rPr>
          <w:rFonts w:ascii="Times New Roman" w:hAnsi="Times New Roman" w:cs="Times New Roman"/>
          <w:sz w:val="24"/>
          <w:szCs w:val="24"/>
        </w:rPr>
        <w:t>.</w:t>
      </w:r>
    </w:p>
    <w:p w:rsidR="00775DD7" w:rsidRDefault="00775DD7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456B5" w:rsidRPr="0004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образования обучающегося</w:t>
      </w:r>
      <w:r w:rsidR="0051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456B5" w:rsidRPr="00C238CD" w:rsidRDefault="00775DD7" w:rsidP="0074108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456B5" w:rsidRPr="00C2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реднее профессиональное образование «Сестринское дело»,</w:t>
      </w:r>
    </w:p>
    <w:p w:rsidR="000456B5" w:rsidRPr="00AA0FFB" w:rsidRDefault="000456B5" w:rsidP="0074108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C23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переподготовка </w:t>
      </w:r>
      <w:r w:rsidRPr="0077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« Сестринское дело» при наличии</w:t>
      </w:r>
      <w:r w:rsidR="00775DD7" w:rsidRPr="0077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5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профессионального   образования по одной из специальностей: «Лечебное дело», «Акушерское дело» (на основании Приказа Минздрава РФ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образованием») </w:t>
      </w:r>
    </w:p>
    <w:p w:rsidR="00AA0FFB" w:rsidRPr="00775DD7" w:rsidRDefault="00C238CD" w:rsidP="00AA0FF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0FFB">
        <w:rPr>
          <w:rFonts w:ascii="Times New Roman" w:hAnsi="Times New Roman" w:cs="Times New Roman"/>
          <w:sz w:val="24"/>
          <w:szCs w:val="24"/>
        </w:rPr>
        <w:t xml:space="preserve">Программа охватывает перечень вопросов необходимых для  ассистента врача стоматолога - терапевта. Это вопросы общей стоматологии, медицинские инструменты и оборудование, стоматологические материалы, анестезия, </w:t>
      </w:r>
      <w:r w:rsidR="00AA0FFB" w:rsidRPr="00A213FC">
        <w:rPr>
          <w:rFonts w:ascii="Times New Roman" w:hAnsi="Times New Roman" w:cs="Times New Roman"/>
          <w:sz w:val="24"/>
          <w:szCs w:val="24"/>
        </w:rPr>
        <w:t>неотложная помощь при угрожающих жизни состояниях</w:t>
      </w:r>
      <w:r w:rsidR="00AA0FFB">
        <w:rPr>
          <w:rFonts w:ascii="Times New Roman" w:hAnsi="Times New Roman" w:cs="Times New Roman"/>
          <w:sz w:val="24"/>
          <w:szCs w:val="24"/>
        </w:rPr>
        <w:t xml:space="preserve">. </w:t>
      </w:r>
      <w:r w:rsidR="00AA0FFB" w:rsidRPr="00A213FC">
        <w:rPr>
          <w:rFonts w:ascii="Times New Roman" w:hAnsi="Times New Roman" w:cs="Times New Roman"/>
          <w:sz w:val="24"/>
          <w:szCs w:val="24"/>
        </w:rPr>
        <w:t xml:space="preserve"> </w:t>
      </w:r>
      <w:r w:rsidR="00AA0FFB">
        <w:rPr>
          <w:rFonts w:ascii="Times New Roman" w:hAnsi="Times New Roman" w:cs="Times New Roman"/>
          <w:sz w:val="24"/>
          <w:szCs w:val="24"/>
        </w:rPr>
        <w:t xml:space="preserve">Помимо этого практическое выполнение сестринских манипуляции на терапевтическом приеме - работа с инструментами и стоматологическими материалами, подготовка пациента,   </w:t>
      </w:r>
      <w:proofErr w:type="spellStart"/>
      <w:r w:rsidR="00AA0FFB">
        <w:rPr>
          <w:rFonts w:ascii="Times New Roman" w:hAnsi="Times New Roman" w:cs="Times New Roman"/>
          <w:sz w:val="24"/>
          <w:szCs w:val="24"/>
        </w:rPr>
        <w:t>асесстирование</w:t>
      </w:r>
      <w:proofErr w:type="spellEnd"/>
      <w:r w:rsidR="00AA0FFB">
        <w:rPr>
          <w:rFonts w:ascii="Times New Roman" w:hAnsi="Times New Roman" w:cs="Times New Roman"/>
          <w:sz w:val="24"/>
          <w:szCs w:val="24"/>
        </w:rPr>
        <w:t xml:space="preserve"> врачу стоматологу на приеме, уборка стоматологического кабинета,  соблюдение правил инфекционной безопасности оформление медицинской документации и др.</w:t>
      </w:r>
    </w:p>
    <w:tbl>
      <w:tblPr>
        <w:tblStyle w:val="a3"/>
        <w:tblW w:w="949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17D6B" w:rsidRPr="00EE5701" w:rsidTr="005019B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06826" w:rsidRDefault="000456B5" w:rsidP="002428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обучения</w:t>
            </w:r>
          </w:p>
          <w:p w:rsidR="00517D6B" w:rsidRPr="00EE5701" w:rsidRDefault="00517D6B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и медицинская документация </w:t>
            </w:r>
          </w:p>
        </w:tc>
      </w:tr>
      <w:tr w:rsidR="00517D6B" w:rsidRPr="00EE5701" w:rsidTr="005019B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7D6B" w:rsidRPr="00EE5701" w:rsidRDefault="00517D6B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 - гигиенический режим</w:t>
            </w:r>
          </w:p>
        </w:tc>
      </w:tr>
      <w:tr w:rsidR="00517D6B" w:rsidTr="005019B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17D6B" w:rsidRDefault="00517D6B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3E">
              <w:rPr>
                <w:rFonts w:ascii="Times New Roman" w:hAnsi="Times New Roman" w:cs="Times New Roman"/>
                <w:sz w:val="24"/>
                <w:szCs w:val="24"/>
              </w:rPr>
              <w:t>Основные манипуляции в сестринском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D6B" w:rsidRPr="000D6F3E" w:rsidTr="005019B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FC4" w:rsidRPr="000D6F3E" w:rsidRDefault="00517D6B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частная стоматология</w:t>
            </w:r>
            <w:r w:rsidR="00352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7D6B" w:rsidRPr="00EE5701" w:rsidTr="005019B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Общие вопросы анатомии, гистологии, физиологии полости рта.  Основные стоматологические заболевания (кариес, пульпит, периодонтит, гингивит, пародонтит,  адентия, виды патологий прикуса).</w:t>
            </w:r>
          </w:p>
          <w:p w:rsidR="00846FC4" w:rsidRPr="00846FC4" w:rsidRDefault="00846FC4" w:rsidP="0024288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твердых тканей зуба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цесс при заболеваниях пародонта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 слизистой оболочки полост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и рта, языка, красной каймы губ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цесс при операции удаления зуба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воспалительных заболе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ваниях челюстно-лицевой области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травмах челюстно-лицевой области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заболеваниях и повреждениях 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нервов челюстно-лицевой области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заболеваниях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 xml:space="preserve"> слюнных желез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новообразо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ваниях челюстно-лицевой области</w:t>
            </w:r>
          </w:p>
          <w:p w:rsidR="00846FC4" w:rsidRPr="00846FC4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Сестринский процес</w:t>
            </w:r>
            <w:r w:rsidR="005951ED">
              <w:rPr>
                <w:rFonts w:ascii="Times New Roman" w:hAnsi="Times New Roman" w:cs="Times New Roman"/>
                <w:sz w:val="24"/>
                <w:szCs w:val="24"/>
              </w:rPr>
              <w:t>с в ортопедической стоматологии</w:t>
            </w:r>
          </w:p>
          <w:p w:rsidR="00517D6B" w:rsidRDefault="00846FC4" w:rsidP="002428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C4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помощь детям. Ортодонтия</w:t>
            </w:r>
          </w:p>
          <w:p w:rsidR="00052DC4" w:rsidRDefault="00517D6B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01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  <w:p w:rsidR="00517D6B" w:rsidRPr="00EE5701" w:rsidRDefault="00052DC4" w:rsidP="0024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70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</w:tbl>
    <w:p w:rsidR="00242885" w:rsidRPr="00743E0B" w:rsidRDefault="00C238CD" w:rsidP="00242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42885" w:rsidRPr="00743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предусматривает изучение теоритического материала и отработку практических навыков слушателей.  Программа может полностью или частично реализовываться в форме стажировки. Для закрепления полученных знаний предусмотрена самостоятельная работа. </w:t>
      </w:r>
    </w:p>
    <w:p w:rsidR="00242885" w:rsidRPr="00743E0B" w:rsidRDefault="00242885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885" w:rsidRPr="00743E0B" w:rsidRDefault="00C238CD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242885" w:rsidRPr="00743E0B">
        <w:rPr>
          <w:rFonts w:ascii="Times New Roman" w:hAnsi="Times New Roman" w:cs="Times New Roman"/>
          <w:sz w:val="24"/>
          <w:szCs w:val="24"/>
        </w:rPr>
        <w:t xml:space="preserve">Обучающимся, освоившим Программу и успешно прошедшим итоговую аттестацию выдается </w:t>
      </w:r>
      <w:r w:rsidR="00242885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«Сестринское дело в стоматологии», 144 ч.</w:t>
      </w:r>
    </w:p>
    <w:p w:rsidR="00242885" w:rsidRDefault="00242885" w:rsidP="00242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основании:</w:t>
      </w:r>
    </w:p>
    <w:p w:rsidR="00242885" w:rsidRPr="001A02AC" w:rsidRDefault="00242885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2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- Приказа Министерства здравоохранения и социального развития РФ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242885" w:rsidRDefault="00242885" w:rsidP="00242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885" w:rsidRDefault="00242885" w:rsidP="00045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42885" w:rsidSect="00806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BA1"/>
    <w:multiLevelType w:val="hybridMultilevel"/>
    <w:tmpl w:val="2DB8722E"/>
    <w:lvl w:ilvl="0" w:tplc="FC363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37E4E"/>
    <w:multiLevelType w:val="hybridMultilevel"/>
    <w:tmpl w:val="373457F2"/>
    <w:lvl w:ilvl="0" w:tplc="4434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3D9A"/>
    <w:multiLevelType w:val="multilevel"/>
    <w:tmpl w:val="D5A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C43C3"/>
    <w:multiLevelType w:val="multilevel"/>
    <w:tmpl w:val="7EDA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77440"/>
    <w:multiLevelType w:val="multilevel"/>
    <w:tmpl w:val="005A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53294"/>
    <w:multiLevelType w:val="multilevel"/>
    <w:tmpl w:val="219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0692"/>
    <w:multiLevelType w:val="hybridMultilevel"/>
    <w:tmpl w:val="7830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5"/>
    <w:rsid w:val="000456B5"/>
    <w:rsid w:val="00052DC4"/>
    <w:rsid w:val="00060E51"/>
    <w:rsid w:val="00242885"/>
    <w:rsid w:val="00352DD3"/>
    <w:rsid w:val="005019B6"/>
    <w:rsid w:val="00517D6B"/>
    <w:rsid w:val="005951ED"/>
    <w:rsid w:val="006D0304"/>
    <w:rsid w:val="0074108A"/>
    <w:rsid w:val="00775DD7"/>
    <w:rsid w:val="00806826"/>
    <w:rsid w:val="00846FC4"/>
    <w:rsid w:val="00984AEF"/>
    <w:rsid w:val="00AA0FFB"/>
    <w:rsid w:val="00C238CD"/>
    <w:rsid w:val="00D12CC1"/>
    <w:rsid w:val="00EA0B68"/>
    <w:rsid w:val="00F527A1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2</cp:revision>
  <dcterms:created xsi:type="dcterms:W3CDTF">2022-11-09T10:58:00Z</dcterms:created>
  <dcterms:modified xsi:type="dcterms:W3CDTF">2022-11-09T10:58:00Z</dcterms:modified>
</cp:coreProperties>
</file>